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81FC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5161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Железовского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Василия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5493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A74A20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A74A2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74A20" w:rsidRPr="0075493A" w:rsidRDefault="00A74A2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A74A20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548071,46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6B0475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75493A">
              <w:rPr>
                <w:sz w:val="24"/>
                <w:szCs w:val="24"/>
              </w:rPr>
              <w:t xml:space="preserve">семьи: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  <w:r w:rsidRPr="0075493A">
              <w:rPr>
                <w:sz w:val="24"/>
                <w:szCs w:val="24"/>
              </w:rPr>
              <w:br/>
            </w:r>
            <w:r w:rsidR="00FB453F"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 w:rsidR="00FB453F"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 w:rsidR="00FB453F">
              <w:rPr>
                <w:sz w:val="24"/>
                <w:szCs w:val="24"/>
              </w:rPr>
              <w:t>дочь</w:t>
            </w:r>
            <w:r w:rsidRPr="0075493A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Pr="0075493A" w:rsidRDefault="00476A89" w:rsidP="006B047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75493A" w:rsidTr="0075493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221C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5493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74A20" w:rsidRDefault="00A74A20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proofErr w:type="gramStart"/>
      <w:r w:rsidRPr="0075493A">
        <w:rPr>
          <w:sz w:val="24"/>
          <w:szCs w:val="24"/>
        </w:rPr>
        <w:t>находящиеся</w:t>
      </w:r>
      <w:proofErr w:type="gramEnd"/>
      <w:r w:rsidRPr="0075493A">
        <w:rPr>
          <w:sz w:val="24"/>
          <w:szCs w:val="24"/>
        </w:rPr>
        <w:t xml:space="preserve"> в пользовании</w:t>
      </w:r>
    </w:p>
    <w:p w:rsidR="00A74A20" w:rsidRPr="0075493A" w:rsidRDefault="00A74A20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81FC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</w:t>
            </w:r>
          </w:p>
          <w:p w:rsidR="00121115" w:rsidRPr="0075493A" w:rsidRDefault="00781FC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дом</w:t>
            </w:r>
            <w:r w:rsidR="00121115"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781FC8" w:rsidRDefault="00781FC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A74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843" w:type="dxa"/>
          </w:tcPr>
          <w:p w:rsidR="00781FC8" w:rsidRDefault="00781FC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81FC8" w:rsidRDefault="00781FC8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D5161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Железовский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  <w:r w:rsidR="00A74A20">
              <w:rPr>
                <w:sz w:val="24"/>
                <w:szCs w:val="24"/>
              </w:rPr>
              <w:t>,</w:t>
            </w:r>
          </w:p>
          <w:p w:rsidR="00D5161D" w:rsidRPr="0075493A" w:rsidRDefault="00D5161D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несовершеннолетняя</w:t>
            </w:r>
            <w:proofErr w:type="gramEnd"/>
            <w:r>
              <w:rPr>
                <w:sz w:val="24"/>
                <w:szCs w:val="24"/>
              </w:rPr>
              <w:t xml:space="preserve"> дочь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Квартиры:   </w:t>
            </w:r>
            <w:proofErr w:type="gramEnd"/>
            <w:r w:rsidRPr="0075493A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Гаражи: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D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70F1B" w:rsidRDefault="00D5161D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D5161D" w:rsidRPr="0000260C" w:rsidRDefault="00D5161D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Железовский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D5161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A74A20">
        <w:rPr>
          <w:sz w:val="24"/>
          <w:szCs w:val="24"/>
        </w:rPr>
        <w:t>7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0475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1FC8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4A20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E79F-A3C6-4B4A-A493-2C49470E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5</cp:revision>
  <cp:lastPrinted>2017-04-04T05:35:00Z</cp:lastPrinted>
  <dcterms:created xsi:type="dcterms:W3CDTF">2017-04-04T05:41:00Z</dcterms:created>
  <dcterms:modified xsi:type="dcterms:W3CDTF">2018-04-18T11:01:00Z</dcterms:modified>
</cp:coreProperties>
</file>